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4788"/>
        <w:gridCol w:w="4788"/>
      </w:tblGrid>
      <w:tr w:rsidR="00E541F7" w:rsidTr="00E541F7">
        <w:tc>
          <w:tcPr>
            <w:tcW w:w="4788" w:type="dxa"/>
          </w:tcPr>
          <w:p w:rsidR="00E541F7" w:rsidRDefault="00E541F7" w:rsidP="00A61322">
            <w:r>
              <w:t>File Name</w:t>
            </w:r>
          </w:p>
        </w:tc>
        <w:tc>
          <w:tcPr>
            <w:tcW w:w="4788" w:type="dxa"/>
          </w:tcPr>
          <w:p w:rsidR="00E541F7" w:rsidRDefault="00E541F7" w:rsidP="00A61322">
            <w:r>
              <w:t>File Size</w:t>
            </w:r>
          </w:p>
        </w:tc>
      </w:tr>
      <w:tr w:rsidR="00E541F7" w:rsidTr="00E541F7">
        <w:tc>
          <w:tcPr>
            <w:tcW w:w="4788" w:type="dxa"/>
          </w:tcPr>
          <w:p w:rsidR="00E541F7" w:rsidRDefault="00E541F7" w:rsidP="00A61322">
            <w:r>
              <w:t>Act1-2a (24-bit)</w:t>
            </w:r>
          </w:p>
        </w:tc>
        <w:tc>
          <w:tcPr>
            <w:tcW w:w="4788" w:type="dxa"/>
          </w:tcPr>
          <w:p w:rsidR="00E541F7" w:rsidRDefault="00E541F7" w:rsidP="00A61322">
            <w:r>
              <w:t>2,254 KB</w:t>
            </w:r>
          </w:p>
        </w:tc>
      </w:tr>
      <w:tr w:rsidR="00E541F7" w:rsidTr="00E541F7">
        <w:tc>
          <w:tcPr>
            <w:tcW w:w="4788" w:type="dxa"/>
          </w:tcPr>
          <w:p w:rsidR="00E541F7" w:rsidRDefault="00E541F7" w:rsidP="00A61322">
            <w:r>
              <w:t>Act1-2b (256 color)</w:t>
            </w:r>
          </w:p>
        </w:tc>
        <w:tc>
          <w:tcPr>
            <w:tcW w:w="4788" w:type="dxa"/>
          </w:tcPr>
          <w:p w:rsidR="00E541F7" w:rsidRDefault="00E541F7" w:rsidP="00A61322">
            <w:r>
              <w:t>753 KB</w:t>
            </w:r>
          </w:p>
        </w:tc>
      </w:tr>
      <w:tr w:rsidR="00E541F7" w:rsidTr="00E541F7">
        <w:tc>
          <w:tcPr>
            <w:tcW w:w="4788" w:type="dxa"/>
          </w:tcPr>
          <w:p w:rsidR="00E541F7" w:rsidRDefault="00E541F7" w:rsidP="00A61322">
            <w:r>
              <w:t>Act1-2c (16 color)</w:t>
            </w:r>
          </w:p>
        </w:tc>
        <w:tc>
          <w:tcPr>
            <w:tcW w:w="4788" w:type="dxa"/>
          </w:tcPr>
          <w:p w:rsidR="00E541F7" w:rsidRDefault="00E541F7" w:rsidP="00A61322">
            <w:r>
              <w:t>377 KB</w:t>
            </w:r>
          </w:p>
        </w:tc>
      </w:tr>
      <w:tr w:rsidR="00E541F7" w:rsidTr="00E541F7">
        <w:tc>
          <w:tcPr>
            <w:tcW w:w="4788" w:type="dxa"/>
          </w:tcPr>
          <w:p w:rsidR="00E541F7" w:rsidRDefault="00E541F7" w:rsidP="00A61322">
            <w:r>
              <w:t>Act1-2d (monochrome)</w:t>
            </w:r>
          </w:p>
        </w:tc>
        <w:tc>
          <w:tcPr>
            <w:tcW w:w="4788" w:type="dxa"/>
          </w:tcPr>
          <w:p w:rsidR="00E541F7" w:rsidRDefault="00E541F7" w:rsidP="00A61322">
            <w:r>
              <w:t>96 KB</w:t>
            </w:r>
          </w:p>
        </w:tc>
      </w:tr>
      <w:tr w:rsidR="00E541F7" w:rsidTr="00E541F7">
        <w:tc>
          <w:tcPr>
            <w:tcW w:w="4788" w:type="dxa"/>
          </w:tcPr>
          <w:p w:rsidR="00E541F7" w:rsidRDefault="00E541F7" w:rsidP="00A61322">
            <w:r>
              <w:t>Act1-2e (.jpg)</w:t>
            </w:r>
          </w:p>
        </w:tc>
        <w:tc>
          <w:tcPr>
            <w:tcW w:w="4788" w:type="dxa"/>
          </w:tcPr>
          <w:p w:rsidR="00E541F7" w:rsidRDefault="00E541F7" w:rsidP="00A61322">
            <w:r>
              <w:t>41 KB</w:t>
            </w:r>
          </w:p>
        </w:tc>
      </w:tr>
      <w:tr w:rsidR="00E541F7" w:rsidTr="00E541F7">
        <w:tc>
          <w:tcPr>
            <w:tcW w:w="4788" w:type="dxa"/>
          </w:tcPr>
          <w:p w:rsidR="00E541F7" w:rsidRDefault="00E541F7" w:rsidP="00A61322">
            <w:r>
              <w:t>Act1-2f (.gif)</w:t>
            </w:r>
          </w:p>
        </w:tc>
        <w:tc>
          <w:tcPr>
            <w:tcW w:w="4788" w:type="dxa"/>
          </w:tcPr>
          <w:p w:rsidR="00E541F7" w:rsidRDefault="00E541F7" w:rsidP="00A61322">
            <w:r>
              <w:t>19 KB</w:t>
            </w:r>
          </w:p>
        </w:tc>
      </w:tr>
    </w:tbl>
    <w:p w:rsidR="00371D92" w:rsidRDefault="00371D92" w:rsidP="00A61322">
      <w:pPr>
        <w:ind w:firstLine="720"/>
      </w:pPr>
    </w:p>
    <w:p w:rsidR="00E541F7" w:rsidRDefault="00E541F7" w:rsidP="00A61322">
      <w:pPr>
        <w:ind w:firstLine="720"/>
      </w:pPr>
      <w:r>
        <w:t>As I changed the file type of the picture I noticed that the area that was colored on the painting had changed slightly each time. Although, the monochrome had the most dramatic change to the painting because it only became white and black. The quality in the .gif made it seem as if it were in a comic book and not as smooth as the original file.</w:t>
      </w:r>
    </w:p>
    <w:sectPr w:rsidR="00E541F7" w:rsidSect="00371D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3FD5"/>
    <w:rsid w:val="00371D92"/>
    <w:rsid w:val="00933FD5"/>
    <w:rsid w:val="00A61322"/>
    <w:rsid w:val="00DC2223"/>
    <w:rsid w:val="00E541F7"/>
    <w:rsid w:val="00FE62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D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41F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78</Words>
  <Characters>446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jsilva</dc:creator>
  <cp:lastModifiedBy>jsilva</cp:lastModifiedBy>
  <cp:revision>3</cp:revision>
  <dcterms:created xsi:type="dcterms:W3CDTF">2010-09-13T12:55:00Z</dcterms:created>
  <dcterms:modified xsi:type="dcterms:W3CDTF">2010-09-16T13:17:00Z</dcterms:modified>
</cp:coreProperties>
</file>